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ABB" w:rsidRDefault="007B5ABB" w:rsidP="007B5ABB"/>
    <w:p w:rsidR="007B5ABB" w:rsidRDefault="007B5ABB" w:rsidP="007B5ABB"/>
    <w:p w:rsidR="007B5ABB" w:rsidRPr="00B60317" w:rsidRDefault="007B5ABB" w:rsidP="007B5ABB">
      <w:pPr>
        <w:ind w:left="2124" w:firstLine="708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7B5ABB" w:rsidRPr="00B60317" w:rsidRDefault="007B5ABB" w:rsidP="007B5ABB">
      <w:pPr>
        <w:rPr>
          <w:lang w:val="en-US"/>
        </w:rPr>
      </w:pPr>
    </w:p>
    <w:p w:rsidR="007B5ABB" w:rsidRPr="00B60317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0317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="00346B9C">
        <w:rPr>
          <w:rFonts w:ascii="Times New Roman" w:hAnsi="Times New Roman" w:cs="Times New Roman"/>
          <w:b/>
          <w:sz w:val="24"/>
          <w:szCs w:val="24"/>
        </w:rPr>
        <w:t>8</w:t>
      </w:r>
      <w:r w:rsidRPr="00B6031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C45803">
        <w:rPr>
          <w:rFonts w:ascii="Times New Roman" w:hAnsi="Times New Roman" w:cs="Times New Roman"/>
          <w:b/>
          <w:sz w:val="24"/>
          <w:szCs w:val="24"/>
        </w:rPr>
        <w:t>2</w:t>
      </w:r>
      <w:r w:rsidR="0028301F">
        <w:rPr>
          <w:rFonts w:ascii="Times New Roman" w:hAnsi="Times New Roman" w:cs="Times New Roman"/>
          <w:b/>
          <w:sz w:val="24"/>
          <w:szCs w:val="24"/>
        </w:rPr>
        <w:t>4</w:t>
      </w:r>
      <w:r w:rsidRPr="00B60317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B60317">
        <w:rPr>
          <w:rFonts w:ascii="Times New Roman" w:hAnsi="Times New Roman" w:cs="Times New Roman"/>
          <w:b/>
          <w:sz w:val="24"/>
          <w:szCs w:val="24"/>
        </w:rPr>
        <w:t>.2018г.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B93E2B" w:rsidRPr="00C45803" w:rsidRDefault="007B5ABB" w:rsidP="00A72C5F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</w:rPr>
      </w:pPr>
      <w:r w:rsidRPr="00B60317">
        <w:rPr>
          <w:rFonts w:ascii="Times New Roman" w:eastAsia="Times New Roman" w:hAnsi="Times New Roman" w:cs="Times New Roman"/>
          <w:sz w:val="24"/>
          <w:szCs w:val="24"/>
        </w:rPr>
        <w:t>За обект</w:t>
      </w:r>
      <w:r w:rsidRPr="00B60317">
        <w:rPr>
          <w:rFonts w:ascii="Times New Roman" w:eastAsia="Times New Roman" w:hAnsi="Times New Roman" w:cs="Times New Roman"/>
          <w:b/>
          <w:sz w:val="24"/>
          <w:szCs w:val="24"/>
        </w:rPr>
        <w:t xml:space="preserve">:  </w:t>
      </w:r>
      <w:r w:rsidR="0028301F">
        <w:rPr>
          <w:rFonts w:ascii="Times New Roman" w:eastAsia="Times New Roman" w:hAnsi="Times New Roman" w:cs="Times New Roman"/>
          <w:b/>
          <w:sz w:val="24"/>
          <w:szCs w:val="24"/>
        </w:rPr>
        <w:t>ДОПЪЛВАЩО ЗАСТРОЯВАНЕ – ПОСТРОЙК</w:t>
      </w:r>
      <w:r w:rsidR="00346B9C">
        <w:rPr>
          <w:rFonts w:ascii="Times New Roman" w:eastAsia="Times New Roman" w:hAnsi="Times New Roman" w:cs="Times New Roman"/>
          <w:b/>
          <w:sz w:val="24"/>
          <w:szCs w:val="24"/>
        </w:rPr>
        <w:t xml:space="preserve">А ЗА ИНВЕНТАР, </w:t>
      </w:r>
      <w:r w:rsidR="0028301F">
        <w:rPr>
          <w:rFonts w:ascii="Times New Roman" w:eastAsia="Times New Roman" w:hAnsi="Times New Roman" w:cs="Times New Roman"/>
          <w:b/>
          <w:sz w:val="24"/>
          <w:szCs w:val="24"/>
        </w:rPr>
        <w:t xml:space="preserve">до 35,00 </w:t>
      </w:r>
      <w:proofErr w:type="spellStart"/>
      <w:r w:rsidR="0028301F">
        <w:rPr>
          <w:rFonts w:ascii="Times New Roman" w:eastAsia="Times New Roman" w:hAnsi="Times New Roman" w:cs="Times New Roman"/>
          <w:b/>
          <w:sz w:val="24"/>
          <w:szCs w:val="24"/>
        </w:rPr>
        <w:t>кв.м</w:t>
      </w:r>
      <w:proofErr w:type="spellEnd"/>
      <w:r w:rsidR="0028301F">
        <w:rPr>
          <w:rFonts w:ascii="Times New Roman" w:eastAsia="Times New Roman" w:hAnsi="Times New Roman" w:cs="Times New Roman"/>
          <w:b/>
          <w:sz w:val="24"/>
          <w:szCs w:val="24"/>
        </w:rPr>
        <w:t xml:space="preserve">, без </w:t>
      </w:r>
      <w:proofErr w:type="spellStart"/>
      <w:r w:rsidR="0028301F">
        <w:rPr>
          <w:rFonts w:ascii="Times New Roman" w:eastAsia="Times New Roman" w:hAnsi="Times New Roman" w:cs="Times New Roman"/>
          <w:b/>
          <w:sz w:val="24"/>
          <w:szCs w:val="24"/>
        </w:rPr>
        <w:t>ст.б.конструкция</w:t>
      </w:r>
      <w:proofErr w:type="spellEnd"/>
      <w:r w:rsidR="0028301F">
        <w:rPr>
          <w:rFonts w:ascii="Times New Roman" w:eastAsia="Times New Roman" w:hAnsi="Times New Roman" w:cs="Times New Roman"/>
          <w:b/>
          <w:sz w:val="24"/>
          <w:szCs w:val="24"/>
        </w:rPr>
        <w:t xml:space="preserve"> в УПИ </w:t>
      </w:r>
      <w:r w:rsidR="00346B9C">
        <w:rPr>
          <w:rFonts w:ascii="Times New Roman" w:eastAsia="Times New Roman" w:hAnsi="Times New Roman" w:cs="Times New Roman"/>
          <w:b/>
          <w:sz w:val="24"/>
          <w:szCs w:val="24"/>
        </w:rPr>
        <w:t>ІІ</w:t>
      </w:r>
      <w:r w:rsidR="0028301F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346B9C">
        <w:rPr>
          <w:rFonts w:ascii="Times New Roman" w:eastAsia="Times New Roman" w:hAnsi="Times New Roman" w:cs="Times New Roman"/>
          <w:b/>
          <w:sz w:val="24"/>
          <w:szCs w:val="24"/>
        </w:rPr>
        <w:t>388</w:t>
      </w:r>
      <w:r w:rsidR="0028301F">
        <w:rPr>
          <w:rFonts w:ascii="Times New Roman" w:eastAsia="Times New Roman" w:hAnsi="Times New Roman" w:cs="Times New Roman"/>
          <w:b/>
          <w:sz w:val="24"/>
          <w:szCs w:val="24"/>
        </w:rPr>
        <w:t>, кв.</w:t>
      </w:r>
      <w:r w:rsidR="00346B9C">
        <w:rPr>
          <w:rFonts w:ascii="Times New Roman" w:eastAsia="Times New Roman" w:hAnsi="Times New Roman" w:cs="Times New Roman"/>
          <w:b/>
          <w:sz w:val="24"/>
          <w:szCs w:val="24"/>
        </w:rPr>
        <w:t>37</w:t>
      </w:r>
      <w:r w:rsidR="0028301F">
        <w:rPr>
          <w:rFonts w:ascii="Times New Roman" w:eastAsia="Times New Roman" w:hAnsi="Times New Roman" w:cs="Times New Roman"/>
          <w:b/>
          <w:sz w:val="24"/>
          <w:szCs w:val="24"/>
        </w:rPr>
        <w:t xml:space="preserve"> по плана на </w:t>
      </w:r>
      <w:proofErr w:type="spellStart"/>
      <w:r w:rsidR="0028301F">
        <w:rPr>
          <w:rFonts w:ascii="Times New Roman" w:eastAsia="Times New Roman" w:hAnsi="Times New Roman" w:cs="Times New Roman"/>
          <w:b/>
          <w:sz w:val="24"/>
          <w:szCs w:val="24"/>
        </w:rPr>
        <w:t>с.Шумата</w:t>
      </w:r>
      <w:proofErr w:type="spellEnd"/>
      <w:r w:rsidR="0028301F">
        <w:rPr>
          <w:rFonts w:ascii="Times New Roman" w:eastAsia="Times New Roman" w:hAnsi="Times New Roman" w:cs="Times New Roman"/>
          <w:b/>
          <w:sz w:val="24"/>
          <w:szCs w:val="24"/>
        </w:rPr>
        <w:t>, Община Севлиево.</w:t>
      </w:r>
    </w:p>
    <w:p w:rsidR="00B93E2B" w:rsidRPr="00B93E2B" w:rsidRDefault="00B93E2B" w:rsidP="00B93E2B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</w:rPr>
      </w:pPr>
    </w:p>
    <w:p w:rsidR="007B5ABB" w:rsidRDefault="007B5ABB" w:rsidP="007B5ABB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>На името на</w:t>
      </w:r>
      <w:r w:rsidRPr="00DD3F5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46B9C">
        <w:rPr>
          <w:rFonts w:ascii="Times New Roman" w:hAnsi="Times New Roman" w:cs="Times New Roman"/>
          <w:b/>
          <w:sz w:val="24"/>
          <w:szCs w:val="24"/>
        </w:rPr>
        <w:t>ИВАНКА ХРИСТОВА ДОБРЕВА</w:t>
      </w:r>
      <w:bookmarkStart w:id="0" w:name="_GoBack"/>
      <w:bookmarkEnd w:id="0"/>
    </w:p>
    <w:p w:rsidR="007B5ABB" w:rsidRPr="00DD3F51" w:rsidRDefault="007B5ABB" w:rsidP="007B5AB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 w:rsidRPr="00DD3F51">
        <w:rPr>
          <w:rFonts w:ascii="Times New Roman" w:hAnsi="Times New Roman" w:cs="Times New Roman"/>
          <w:sz w:val="24"/>
          <w:szCs w:val="24"/>
        </w:rPr>
        <w:t>РО“Национален</w:t>
      </w:r>
      <w:proofErr w:type="spellEnd"/>
      <w:r w:rsidRPr="00DD3F51">
        <w:rPr>
          <w:rFonts w:ascii="Times New Roman" w:hAnsi="Times New Roman" w:cs="Times New Roman"/>
          <w:sz w:val="24"/>
          <w:szCs w:val="24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7B5ABB" w:rsidRPr="00DD3F51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8E77FF" w:rsidRDefault="008E77FF"/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BB"/>
    <w:rsid w:val="0028301F"/>
    <w:rsid w:val="00312687"/>
    <w:rsid w:val="00346B9C"/>
    <w:rsid w:val="003514A9"/>
    <w:rsid w:val="007B5ABB"/>
    <w:rsid w:val="008E77FF"/>
    <w:rsid w:val="00A72C5F"/>
    <w:rsid w:val="00B93E2B"/>
    <w:rsid w:val="00C45803"/>
    <w:rsid w:val="00CF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144FF"/>
  <w15:chartTrackingRefBased/>
  <w15:docId w15:val="{08B7D616-BC24-4416-8999-180D202E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9</cp:revision>
  <dcterms:created xsi:type="dcterms:W3CDTF">2018-08-08T07:55:00Z</dcterms:created>
  <dcterms:modified xsi:type="dcterms:W3CDTF">2018-09-28T06:49:00Z</dcterms:modified>
</cp:coreProperties>
</file>