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614954">
        <w:rPr>
          <w:rFonts w:ascii="Times New Roman" w:hAnsi="Times New Roman" w:cs="Times New Roman"/>
          <w:b/>
          <w:sz w:val="24"/>
          <w:szCs w:val="24"/>
        </w:rPr>
        <w:t>3</w:t>
      </w:r>
      <w:r w:rsidR="00F528D7">
        <w:rPr>
          <w:rFonts w:ascii="Times New Roman" w:hAnsi="Times New Roman" w:cs="Times New Roman"/>
          <w:b/>
          <w:sz w:val="24"/>
          <w:szCs w:val="24"/>
        </w:rPr>
        <w:t>9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528D7">
        <w:rPr>
          <w:rFonts w:ascii="Times New Roman" w:hAnsi="Times New Roman" w:cs="Times New Roman"/>
          <w:b/>
          <w:sz w:val="24"/>
          <w:szCs w:val="24"/>
        </w:rPr>
        <w:t>26</w:t>
      </w:r>
      <w:r w:rsidR="001E2421">
        <w:rPr>
          <w:rFonts w:ascii="Times New Roman" w:hAnsi="Times New Roman" w:cs="Times New Roman"/>
          <w:b/>
          <w:sz w:val="24"/>
          <w:szCs w:val="24"/>
        </w:rPr>
        <w:t>.10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D600B" w:rsidRPr="00FD600B" w:rsidRDefault="007B5ABB" w:rsidP="00B70CA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528D7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БАСЕЙН С ОБЕМ ДО 100 КУБ.М в УПИ – 11,12, </w:t>
      </w:r>
      <w:proofErr w:type="spellStart"/>
      <w:r w:rsidR="00F528D7">
        <w:rPr>
          <w:rFonts w:ascii="Times New Roman" w:eastAsia="Times New Roman" w:hAnsi="Times New Roman" w:cs="Times New Roman"/>
          <w:b/>
          <w:sz w:val="24"/>
          <w:szCs w:val="24"/>
        </w:rPr>
        <w:t>м.“Азмакът</w:t>
      </w:r>
      <w:proofErr w:type="spellEnd"/>
      <w:r w:rsidR="00F528D7">
        <w:rPr>
          <w:rFonts w:ascii="Times New Roman" w:eastAsia="Times New Roman" w:hAnsi="Times New Roman" w:cs="Times New Roman"/>
          <w:b/>
          <w:sz w:val="24"/>
          <w:szCs w:val="24"/>
        </w:rPr>
        <w:t xml:space="preserve">“, землище на </w:t>
      </w:r>
      <w:proofErr w:type="spellStart"/>
      <w:r w:rsidR="00F528D7">
        <w:rPr>
          <w:rFonts w:ascii="Times New Roman" w:eastAsia="Times New Roman" w:hAnsi="Times New Roman" w:cs="Times New Roman"/>
          <w:b/>
          <w:sz w:val="24"/>
          <w:szCs w:val="24"/>
        </w:rPr>
        <w:t>с.Кръвеник</w:t>
      </w:r>
      <w:proofErr w:type="spellEnd"/>
      <w:r w:rsidR="00F528D7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40275, Община Севлиево.</w:t>
      </w:r>
    </w:p>
    <w:p w:rsidR="00FD600B" w:rsidRPr="002814A4" w:rsidRDefault="00FD600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214D22" w:rsidRPr="00B70CA7" w:rsidRDefault="00EB68B5" w:rsidP="002814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F528D7">
        <w:rPr>
          <w:rFonts w:ascii="Times New Roman" w:hAnsi="Times New Roman" w:cs="Times New Roman"/>
          <w:b/>
          <w:sz w:val="24"/>
          <w:szCs w:val="24"/>
        </w:rPr>
        <w:t>ВИКТОР МИХАЙЛОВ КИШКИЛОВ</w:t>
      </w:r>
      <w:bookmarkStart w:id="0" w:name="_GoBack"/>
      <w:bookmarkEnd w:id="0"/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84DA5"/>
    <w:rsid w:val="00AC3149"/>
    <w:rsid w:val="00AE099F"/>
    <w:rsid w:val="00B26D0B"/>
    <w:rsid w:val="00B65D5C"/>
    <w:rsid w:val="00B70CA7"/>
    <w:rsid w:val="00B93E2B"/>
    <w:rsid w:val="00BD7AFE"/>
    <w:rsid w:val="00C45803"/>
    <w:rsid w:val="00CC02AB"/>
    <w:rsid w:val="00CE2030"/>
    <w:rsid w:val="00CF42E2"/>
    <w:rsid w:val="00D05BB5"/>
    <w:rsid w:val="00DD405C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0057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50</cp:revision>
  <dcterms:created xsi:type="dcterms:W3CDTF">2018-08-08T07:55:00Z</dcterms:created>
  <dcterms:modified xsi:type="dcterms:W3CDTF">2018-12-10T09:57:00Z</dcterms:modified>
</cp:coreProperties>
</file>