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2439CD">
        <w:rPr>
          <w:rFonts w:ascii="Times New Roman" w:hAnsi="Times New Roman" w:cs="Times New Roman"/>
          <w:b/>
          <w:sz w:val="24"/>
          <w:szCs w:val="24"/>
        </w:rPr>
        <w:t>7</w:t>
      </w:r>
      <w:r w:rsidR="00961A80">
        <w:rPr>
          <w:rFonts w:ascii="Times New Roman" w:hAnsi="Times New Roman" w:cs="Times New Roman"/>
          <w:b/>
          <w:sz w:val="24"/>
          <w:szCs w:val="24"/>
        </w:rPr>
        <w:t>6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</w:t>
      </w:r>
      <w:r w:rsidR="00DF7582">
        <w:rPr>
          <w:rFonts w:ascii="Times New Roman" w:hAnsi="Times New Roman" w:cs="Times New Roman"/>
          <w:b/>
          <w:sz w:val="24"/>
          <w:szCs w:val="24"/>
        </w:rPr>
        <w:t>3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42D68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1A80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НАВЕС ЗА ОТОПЛИТЕЛНИ МАТЕРИАЛИ И ПАРКИРАНЕ </w:t>
      </w:r>
      <w:bookmarkStart w:id="0" w:name="_GoBack"/>
      <w:bookmarkEnd w:id="0"/>
      <w:r w:rsidR="00961A80">
        <w:rPr>
          <w:rFonts w:ascii="Times New Roman" w:eastAsia="Times New Roman" w:hAnsi="Times New Roman" w:cs="Times New Roman"/>
          <w:b/>
          <w:sz w:val="24"/>
          <w:szCs w:val="24"/>
        </w:rPr>
        <w:t xml:space="preserve">със застроена площ до 35,00 </w:t>
      </w:r>
      <w:proofErr w:type="spellStart"/>
      <w:r w:rsidR="00961A80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61A80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961A80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961A80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V-332, кв.52 по плана на </w:t>
      </w:r>
      <w:proofErr w:type="spellStart"/>
      <w:r w:rsidR="00961A80">
        <w:rPr>
          <w:rFonts w:ascii="Times New Roman" w:eastAsia="Times New Roman" w:hAnsi="Times New Roman" w:cs="Times New Roman"/>
          <w:b/>
          <w:sz w:val="24"/>
          <w:szCs w:val="24"/>
        </w:rPr>
        <w:t>с.Ряховците</w:t>
      </w:r>
      <w:proofErr w:type="spellEnd"/>
      <w:r w:rsidR="00961A80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961A80" w:rsidRPr="00E0641F" w:rsidRDefault="00961A80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961A80">
        <w:rPr>
          <w:rFonts w:ascii="Times New Roman" w:hAnsi="Times New Roman" w:cs="Times New Roman"/>
          <w:b/>
          <w:sz w:val="24"/>
          <w:szCs w:val="24"/>
        </w:rPr>
        <w:t>ЯШАР ЮСУФОВ ДАЛОВ, ВИЛДАН ИБРАХИМОВА ДАЛОВА</w:t>
      </w:r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61A80"/>
    <w:rsid w:val="00990993"/>
    <w:rsid w:val="009C742F"/>
    <w:rsid w:val="009E01FF"/>
    <w:rsid w:val="00A72C5F"/>
    <w:rsid w:val="00A84DA5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E091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7F7A2-F9B3-4394-98C0-DFA15C2C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88</cp:revision>
  <dcterms:created xsi:type="dcterms:W3CDTF">2018-08-08T07:55:00Z</dcterms:created>
  <dcterms:modified xsi:type="dcterms:W3CDTF">2019-01-07T14:22:00Z</dcterms:modified>
</cp:coreProperties>
</file>