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03" w:rsidRPr="003D19E4" w:rsidRDefault="004D1203" w:rsidP="0058569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1203" w:rsidRPr="003D19E4" w:rsidRDefault="004D1203" w:rsidP="0058569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1203" w:rsidRPr="003D19E4" w:rsidRDefault="004D1203" w:rsidP="0058569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1203" w:rsidRPr="003D19E4" w:rsidRDefault="004D1203" w:rsidP="0058569E">
      <w:pPr>
        <w:spacing w:after="0" w:line="240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3D19E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</w:t>
      </w:r>
    </w:p>
    <w:p w:rsidR="004D1203" w:rsidRPr="003D19E4" w:rsidRDefault="004D1203" w:rsidP="0058569E">
      <w:pPr>
        <w:widowControl w:val="0"/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1203" w:rsidRPr="003D19E4" w:rsidRDefault="004D1203" w:rsidP="0058569E">
      <w:pPr>
        <w:widowControl w:val="0"/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203" w:rsidRPr="00C338C5" w:rsidRDefault="004D1203" w:rsidP="005856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8C5">
        <w:rPr>
          <w:rFonts w:ascii="Times New Roman" w:hAnsi="Times New Roman" w:cs="Times New Roman"/>
          <w:b/>
          <w:bCs/>
          <w:sz w:val="24"/>
          <w:szCs w:val="24"/>
        </w:rPr>
        <w:t>ОБЩИНА СЕВЛИЕВО</w:t>
      </w:r>
    </w:p>
    <w:p w:rsidR="004D1203" w:rsidRPr="003D19E4" w:rsidRDefault="004D1203" w:rsidP="005856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На основание чл. 115, ал. 2 от Закона за опазване на околната среда (ЗООС)</w:t>
      </w:r>
    </w:p>
    <w:p w:rsidR="004D1203" w:rsidRPr="00C338C5" w:rsidRDefault="004D1203" w:rsidP="005856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8C5">
        <w:rPr>
          <w:rFonts w:ascii="Times New Roman" w:hAnsi="Times New Roman" w:cs="Times New Roman"/>
          <w:b/>
          <w:bCs/>
          <w:sz w:val="24"/>
          <w:szCs w:val="24"/>
        </w:rPr>
        <w:t>ОБЯВЯВА:</w:t>
      </w:r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Открит обществен достъп до документи по чл. 112, ал. 3, т. 1-3 за издаване на решение за одобряване на актуализиран доклад за безопасност по чл. 116ж, ал. 4 от ЗООС за разрешаване изграждането и експлоатацията/</w:t>
      </w:r>
      <w:r w:rsidRPr="003D19E4">
        <w:rPr>
          <w:rFonts w:ascii="Times New Roman" w:hAnsi="Times New Roman" w:cs="Times New Roman"/>
          <w:sz w:val="24"/>
          <w:szCs w:val="24"/>
          <w:u w:val="single"/>
        </w:rPr>
        <w:t>експлоатацията</w:t>
      </w:r>
      <w:r w:rsidRPr="003D19E4">
        <w:rPr>
          <w:rFonts w:ascii="Times New Roman" w:hAnsi="Times New Roman" w:cs="Times New Roman"/>
          <w:sz w:val="24"/>
          <w:szCs w:val="24"/>
        </w:rPr>
        <w:t xml:space="preserve"> на предприятие с висок рисков потенциал:</w:t>
      </w:r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b/>
          <w:bCs/>
          <w:sz w:val="24"/>
          <w:szCs w:val="24"/>
        </w:rPr>
        <w:t>„Завод за производство на санитарна арматура“, работна площадка Севлиево</w:t>
      </w:r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с оператор: „Идеал Стандарт - Видима“ АД, гр. Севлиево</w:t>
      </w:r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с предмет на дейност: Производство на санитарна арматура.</w:t>
      </w:r>
    </w:p>
    <w:p w:rsidR="004D1203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Компетентен орган по издаване на решението за одобряване на актуализирания доклад за безопасност е изпълнителният директор на Изпълнителната агенция по околна среда.</w:t>
      </w:r>
    </w:p>
    <w:p w:rsidR="004D1203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 xml:space="preserve">Документите са на разположение на обществеността, в продължение на 1 (един) месец, всеки работен ден в периода 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>.2016</w:t>
      </w:r>
      <w:r w:rsidRPr="008771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19E4">
        <w:rPr>
          <w:rFonts w:ascii="Times New Roman" w:hAnsi="Times New Roman" w:cs="Times New Roman"/>
          <w:b/>
          <w:bCs/>
          <w:sz w:val="24"/>
          <w:szCs w:val="24"/>
        </w:rPr>
        <w:t>.2016 г.</w:t>
      </w:r>
      <w:r w:rsidRPr="007454B6">
        <w:rPr>
          <w:rFonts w:ascii="Times New Roman" w:hAnsi="Times New Roman" w:cs="Times New Roman"/>
          <w:sz w:val="24"/>
          <w:szCs w:val="24"/>
        </w:rPr>
        <w:t xml:space="preserve"> </w:t>
      </w:r>
      <w:r w:rsidRPr="003D19E4">
        <w:rPr>
          <w:rFonts w:ascii="Times New Roman" w:hAnsi="Times New Roman" w:cs="Times New Roman"/>
          <w:sz w:val="24"/>
          <w:szCs w:val="24"/>
        </w:rPr>
        <w:t xml:space="preserve">в сградата на общината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D19E4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„Свобода” </w:t>
      </w:r>
      <w:r w:rsidRPr="003D19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1,</w:t>
      </w:r>
      <w:r w:rsidRPr="003D19E4">
        <w:rPr>
          <w:rFonts w:ascii="Times New Roman" w:hAnsi="Times New Roman" w:cs="Times New Roman"/>
          <w:sz w:val="24"/>
          <w:szCs w:val="24"/>
        </w:rPr>
        <w:t xml:space="preserve"> етаж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19E4">
        <w:rPr>
          <w:rFonts w:ascii="Times New Roman" w:hAnsi="Times New Roman" w:cs="Times New Roman"/>
          <w:sz w:val="24"/>
          <w:szCs w:val="24"/>
        </w:rPr>
        <w:t xml:space="preserve">, стая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075B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19E4">
        <w:rPr>
          <w:rFonts w:ascii="Times New Roman" w:hAnsi="Times New Roman" w:cs="Times New Roman"/>
          <w:sz w:val="24"/>
          <w:szCs w:val="24"/>
        </w:rPr>
        <w:t xml:space="preserve">, всеки работен ден от </w:t>
      </w:r>
      <w:r>
        <w:rPr>
          <w:rFonts w:ascii="Times New Roman" w:hAnsi="Times New Roman" w:cs="Times New Roman"/>
          <w:sz w:val="24"/>
          <w:szCs w:val="24"/>
        </w:rPr>
        <w:t>8.30</w:t>
      </w:r>
      <w:r w:rsidRPr="003D19E4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17.00 ч. и</w:t>
      </w:r>
      <w:r w:rsidRPr="003D19E4">
        <w:rPr>
          <w:rFonts w:ascii="Times New Roman" w:hAnsi="Times New Roman" w:cs="Times New Roman"/>
          <w:sz w:val="24"/>
          <w:szCs w:val="24"/>
        </w:rPr>
        <w:t xml:space="preserve"> на интернет страницата на </w:t>
      </w:r>
      <w:r>
        <w:rPr>
          <w:rFonts w:ascii="Times New Roman" w:hAnsi="Times New Roman" w:cs="Times New Roman"/>
          <w:sz w:val="24"/>
          <w:szCs w:val="24"/>
        </w:rPr>
        <w:t>Община Севлиево</w:t>
      </w:r>
      <w:r w:rsidRPr="003D19E4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Pr="007454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http://www.sevlievo.bg/bg/article/164/съобщения</w:t>
        </w:r>
      </w:hyperlink>
      <w:r w:rsidRPr="007454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 xml:space="preserve">Лице за контакти: </w:t>
      </w:r>
      <w:r>
        <w:rPr>
          <w:rFonts w:ascii="Times New Roman" w:hAnsi="Times New Roman" w:cs="Times New Roman"/>
          <w:sz w:val="24"/>
          <w:szCs w:val="24"/>
        </w:rPr>
        <w:t>Росен Нанев</w:t>
      </w:r>
      <w:r w:rsidRPr="00CC076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главен специалист</w:t>
      </w:r>
      <w:r w:rsidRPr="003D19E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Опазване на околната среда</w:t>
      </w:r>
      <w:r w:rsidRPr="003D19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отдел „Транспорт и екология”, </w:t>
      </w:r>
      <w:r w:rsidRPr="003D19E4">
        <w:rPr>
          <w:rFonts w:ascii="Times New Roman" w:hAnsi="Times New Roman" w:cs="Times New Roman"/>
          <w:sz w:val="24"/>
          <w:szCs w:val="24"/>
        </w:rPr>
        <w:t>дирекция „</w:t>
      </w:r>
      <w:r>
        <w:rPr>
          <w:rFonts w:ascii="Times New Roman" w:hAnsi="Times New Roman" w:cs="Times New Roman"/>
          <w:sz w:val="24"/>
          <w:szCs w:val="24"/>
        </w:rPr>
        <w:t>Териториално и селищно устройство“</w:t>
      </w:r>
      <w:r w:rsidRPr="003D19E4">
        <w:rPr>
          <w:rFonts w:ascii="Times New Roman" w:hAnsi="Times New Roman" w:cs="Times New Roman"/>
          <w:sz w:val="24"/>
          <w:szCs w:val="24"/>
        </w:rPr>
        <w:t xml:space="preserve">, </w:t>
      </w:r>
      <w:r w:rsidRPr="004972C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3D19E4">
        <w:rPr>
          <w:rFonts w:ascii="Times New Roman" w:hAnsi="Times New Roman" w:cs="Times New Roman"/>
          <w:sz w:val="24"/>
          <w:szCs w:val="24"/>
        </w:rPr>
        <w:t>тел. 0</w:t>
      </w:r>
      <w:r>
        <w:rPr>
          <w:rFonts w:ascii="Times New Roman" w:hAnsi="Times New Roman" w:cs="Times New Roman"/>
          <w:sz w:val="24"/>
          <w:szCs w:val="24"/>
        </w:rPr>
        <w:t>675</w:t>
      </w:r>
      <w:r w:rsidRPr="003D19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396</w:t>
      </w:r>
      <w:r w:rsidRPr="003D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218</w:t>
      </w:r>
      <w:r w:rsidRPr="003D19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4972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r</w:t>
        </w:r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nanev</w:t>
        </w:r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sevlievo</w:t>
        </w:r>
        <w:r w:rsidRPr="008771A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.bg</w:t>
        </w:r>
      </w:hyperlink>
    </w:p>
    <w:p w:rsidR="004D1203" w:rsidRPr="003D19E4" w:rsidRDefault="004D1203" w:rsidP="007454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19E4">
        <w:rPr>
          <w:rFonts w:ascii="Times New Roman" w:hAnsi="Times New Roman" w:cs="Times New Roman"/>
          <w:sz w:val="24"/>
          <w:szCs w:val="24"/>
        </w:rPr>
        <w:t>Писмени становища, коментари и предложения се предоставят по официален ред, заведени в деловодството на общината.</w:t>
      </w:r>
    </w:p>
    <w:p w:rsidR="004D1203" w:rsidRPr="003D19E4" w:rsidRDefault="004D1203" w:rsidP="00585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1203" w:rsidRDefault="004D1203"/>
    <w:sectPr w:rsidR="004D1203" w:rsidSect="00E83B28">
      <w:pgSz w:w="12240" w:h="15840"/>
      <w:pgMar w:top="1417" w:right="1440" w:bottom="1417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CAB"/>
    <w:multiLevelType w:val="hybridMultilevel"/>
    <w:tmpl w:val="8D3EEB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B3C9B"/>
    <w:multiLevelType w:val="multilevel"/>
    <w:tmpl w:val="371A4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9E"/>
    <w:rsid w:val="0014254D"/>
    <w:rsid w:val="001C29E1"/>
    <w:rsid w:val="003D19E4"/>
    <w:rsid w:val="004504A3"/>
    <w:rsid w:val="004804B2"/>
    <w:rsid w:val="004972CA"/>
    <w:rsid w:val="004D1203"/>
    <w:rsid w:val="00573B17"/>
    <w:rsid w:val="0058569E"/>
    <w:rsid w:val="00703D4C"/>
    <w:rsid w:val="007454B6"/>
    <w:rsid w:val="00813856"/>
    <w:rsid w:val="008771AA"/>
    <w:rsid w:val="00A36794"/>
    <w:rsid w:val="00B07F77"/>
    <w:rsid w:val="00B55493"/>
    <w:rsid w:val="00BD221A"/>
    <w:rsid w:val="00BF62FE"/>
    <w:rsid w:val="00C338C5"/>
    <w:rsid w:val="00C4075B"/>
    <w:rsid w:val="00CC076C"/>
    <w:rsid w:val="00D24B78"/>
    <w:rsid w:val="00DA1EFA"/>
    <w:rsid w:val="00E8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9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69E"/>
    <w:pPr>
      <w:ind w:left="720"/>
    </w:pPr>
  </w:style>
  <w:style w:type="character" w:customStyle="1" w:styleId="FontStyle72">
    <w:name w:val="Font Style72"/>
    <w:uiPriority w:val="99"/>
    <w:rsid w:val="0058569E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877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nanev@sevlievo.bg" TargetMode="External"/><Relationship Id="rId5" Type="http://schemas.openxmlformats.org/officeDocument/2006/relationships/hyperlink" Target="http://www.sevlievo.bg/bg/article/164/&#1089;&#1098;&#1086;&#1073;&#1097;&#1077;&#1085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230</Words>
  <Characters>1312</Characters>
  <Application>Microsoft Office Outlook</Application>
  <DocSecurity>0</DocSecurity>
  <Lines>0</Lines>
  <Paragraphs>0</Paragraphs>
  <ScaleCrop>false</ScaleCrop>
  <Company>OBSHTINA SEVLIEVO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Сръндева</dc:creator>
  <cp:keywords/>
  <dc:description/>
  <cp:lastModifiedBy>Rosen Nanev</cp:lastModifiedBy>
  <cp:revision>5</cp:revision>
  <dcterms:created xsi:type="dcterms:W3CDTF">2016-09-29T09:25:00Z</dcterms:created>
  <dcterms:modified xsi:type="dcterms:W3CDTF">2016-10-03T11:17:00Z</dcterms:modified>
</cp:coreProperties>
</file>