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C8" w:rsidRPr="009D7A04" w:rsidRDefault="009D7A04" w:rsidP="009D7A04">
      <w:pPr>
        <w:jc w:val="both"/>
        <w:rPr>
          <w:sz w:val="24"/>
          <w:szCs w:val="24"/>
        </w:rPr>
      </w:pPr>
      <w:r w:rsidRPr="009D7A0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Напоителни системи ЕАД клон Среден Дунав е получено писмо във връзка със започване контролирано </w:t>
      </w:r>
      <w:proofErr w:type="spellStart"/>
      <w:r>
        <w:rPr>
          <w:sz w:val="24"/>
          <w:szCs w:val="24"/>
        </w:rPr>
        <w:t>изтакане</w:t>
      </w:r>
      <w:proofErr w:type="spellEnd"/>
      <w:r>
        <w:rPr>
          <w:sz w:val="24"/>
          <w:szCs w:val="24"/>
        </w:rPr>
        <w:t xml:space="preserve"> на язовир „Крамолин“ и язовир „</w:t>
      </w:r>
      <w:proofErr w:type="spellStart"/>
      <w:r>
        <w:rPr>
          <w:sz w:val="24"/>
          <w:szCs w:val="24"/>
        </w:rPr>
        <w:t>Ряховски</w:t>
      </w:r>
      <w:proofErr w:type="spellEnd"/>
      <w:r>
        <w:rPr>
          <w:sz w:val="24"/>
          <w:szCs w:val="24"/>
        </w:rPr>
        <w:t xml:space="preserve"> ливади“. </w:t>
      </w:r>
      <w:proofErr w:type="spellStart"/>
      <w:r>
        <w:rPr>
          <w:sz w:val="24"/>
          <w:szCs w:val="24"/>
        </w:rPr>
        <w:t>Изтакането</w:t>
      </w:r>
      <w:proofErr w:type="spellEnd"/>
      <w:r>
        <w:rPr>
          <w:sz w:val="24"/>
          <w:szCs w:val="24"/>
        </w:rPr>
        <w:t xml:space="preserve"> се налага с цел недопускане на аварийни ситуации и създаване на риск от наводнения.</w:t>
      </w:r>
      <w:bookmarkStart w:id="0" w:name="_GoBack"/>
      <w:bookmarkEnd w:id="0"/>
    </w:p>
    <w:sectPr w:rsidR="00C369C8" w:rsidRPr="009D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4"/>
    <w:rsid w:val="009D7A04"/>
    <w:rsid w:val="00C3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Marina Laleva</cp:lastModifiedBy>
  <cp:revision>1</cp:revision>
  <dcterms:created xsi:type="dcterms:W3CDTF">2018-03-19T13:51:00Z</dcterms:created>
  <dcterms:modified xsi:type="dcterms:W3CDTF">2018-03-19T13:55:00Z</dcterms:modified>
</cp:coreProperties>
</file>